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854" w:rsidRDefault="00243B7D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  <w:r>
        <w:rPr>
          <w:rFonts w:ascii="宋体" w:hAnsi="宋体" w:hint="eastAsia"/>
          <w:b/>
          <w:sz w:val="44"/>
          <w:szCs w:val="44"/>
        </w:rPr>
        <w:t>开平市社会保险基金管理局</w:t>
      </w:r>
    </w:p>
    <w:p w:rsidR="00817854" w:rsidRDefault="00243B7D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门卫、保洁人员劳务外包采购项目需求</w:t>
      </w:r>
    </w:p>
    <w:p w:rsidR="00817854" w:rsidRDefault="00817854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</w:p>
    <w:p w:rsidR="00817854" w:rsidRDefault="00243B7D">
      <w:pPr>
        <w:pStyle w:val="a4"/>
        <w:spacing w:line="540" w:lineRule="exact"/>
        <w:ind w:firstLineChars="196" w:firstLine="63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一、项目概况</w:t>
      </w:r>
    </w:p>
    <w:p w:rsidR="00817854" w:rsidRDefault="00243B7D">
      <w:pPr>
        <w:spacing w:line="54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为开平市社会保险基金管理局提供门卫、保洁人员劳务外包服务，确保局内人员、设备、物资、设施安全和环境清洁卫生。</w:t>
      </w:r>
    </w:p>
    <w:p w:rsidR="00817854" w:rsidRDefault="00243B7D">
      <w:pPr>
        <w:spacing w:line="54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二、供应商的资格要求：</w:t>
      </w:r>
      <w:r>
        <w:rPr>
          <w:rFonts w:ascii="黑体" w:eastAsia="黑体" w:hAnsi="黑体" w:hint="eastAsia"/>
          <w:b/>
          <w:sz w:val="32"/>
          <w:szCs w:val="32"/>
        </w:rPr>
        <w:t xml:space="preserve"> </w:t>
      </w:r>
    </w:p>
    <w:p w:rsidR="00817854" w:rsidRDefault="00243B7D">
      <w:pPr>
        <w:spacing w:line="540" w:lineRule="exact"/>
        <w:ind w:firstLineChars="150" w:firstLine="480"/>
        <w:rPr>
          <w:rFonts w:ascii="宋体" w:hAnsi="宋体"/>
          <w:color w:val="000000"/>
          <w:sz w:val="32"/>
          <w:szCs w:val="32"/>
        </w:rPr>
      </w:pPr>
      <w:r>
        <w:rPr>
          <w:rFonts w:ascii="宋体" w:hAnsi="宋体" w:hint="eastAsia"/>
          <w:color w:val="000000"/>
          <w:sz w:val="32"/>
          <w:szCs w:val="32"/>
        </w:rPr>
        <w:t>（一）供应商具有独立法人资格并依法取得营业执照，本项目不接受联合体投标，资格审查方式为资格后审。</w:t>
      </w:r>
    </w:p>
    <w:p w:rsidR="00817854" w:rsidRDefault="00243B7D">
      <w:pPr>
        <w:spacing w:line="540" w:lineRule="exact"/>
        <w:ind w:firstLineChars="150" w:firstLine="480"/>
        <w:rPr>
          <w:rFonts w:ascii="宋体" w:hAnsi="宋体"/>
          <w:color w:val="000000"/>
          <w:sz w:val="32"/>
          <w:szCs w:val="32"/>
        </w:rPr>
      </w:pPr>
      <w:r>
        <w:rPr>
          <w:rFonts w:ascii="宋体" w:hAnsi="宋体" w:hint="eastAsia"/>
          <w:color w:val="000000"/>
          <w:sz w:val="32"/>
          <w:szCs w:val="32"/>
        </w:rPr>
        <w:t>（二）供应商</w:t>
      </w:r>
      <w:r>
        <w:rPr>
          <w:rFonts w:ascii="宋体" w:hAnsi="宋体"/>
          <w:color w:val="000000"/>
          <w:sz w:val="32"/>
          <w:szCs w:val="32"/>
        </w:rPr>
        <w:t>具有承揽</w:t>
      </w:r>
      <w:r>
        <w:rPr>
          <w:rFonts w:ascii="宋体" w:hAnsi="宋体" w:hint="eastAsia"/>
          <w:color w:val="000000"/>
          <w:sz w:val="32"/>
          <w:szCs w:val="32"/>
        </w:rPr>
        <w:t>门卫、保洁人员劳务外包的</w:t>
      </w:r>
      <w:r>
        <w:rPr>
          <w:rFonts w:ascii="宋体" w:hAnsi="宋体"/>
          <w:color w:val="000000"/>
          <w:sz w:val="32"/>
          <w:szCs w:val="32"/>
        </w:rPr>
        <w:t>资质</w:t>
      </w:r>
      <w:r>
        <w:rPr>
          <w:rFonts w:ascii="宋体" w:hAnsi="宋体" w:hint="eastAsia"/>
          <w:color w:val="000000"/>
          <w:sz w:val="32"/>
          <w:szCs w:val="32"/>
        </w:rPr>
        <w:t>、</w:t>
      </w:r>
      <w:r>
        <w:rPr>
          <w:rFonts w:ascii="宋体" w:hAnsi="宋体"/>
          <w:color w:val="000000"/>
          <w:sz w:val="32"/>
          <w:szCs w:val="32"/>
        </w:rPr>
        <w:t>业绩（服务项目样板</w:t>
      </w:r>
      <w:r>
        <w:rPr>
          <w:rFonts w:ascii="宋体" w:hAnsi="宋体" w:hint="eastAsia"/>
          <w:color w:val="000000"/>
          <w:sz w:val="32"/>
          <w:szCs w:val="32"/>
        </w:rPr>
        <w:t>）。</w:t>
      </w:r>
    </w:p>
    <w:p w:rsidR="00817854" w:rsidRDefault="00243B7D">
      <w:pPr>
        <w:spacing w:line="540" w:lineRule="exact"/>
        <w:ind w:firstLineChars="150" w:firstLine="480"/>
        <w:rPr>
          <w:rFonts w:ascii="宋体" w:hAnsi="宋体"/>
          <w:color w:val="000000"/>
          <w:sz w:val="32"/>
          <w:szCs w:val="32"/>
        </w:rPr>
      </w:pPr>
      <w:r>
        <w:rPr>
          <w:rFonts w:ascii="宋体" w:hAnsi="宋体" w:hint="eastAsia"/>
          <w:color w:val="000000"/>
          <w:sz w:val="32"/>
          <w:szCs w:val="32"/>
        </w:rPr>
        <w:t>（三）供应商</w:t>
      </w:r>
      <w:r>
        <w:rPr>
          <w:rFonts w:ascii="宋体" w:hAnsi="宋体"/>
          <w:color w:val="000000"/>
          <w:sz w:val="32"/>
          <w:szCs w:val="32"/>
        </w:rPr>
        <w:t>具有</w:t>
      </w:r>
      <w:r>
        <w:rPr>
          <w:rFonts w:ascii="宋体" w:hAnsi="宋体" w:hint="eastAsia"/>
          <w:color w:val="000000"/>
          <w:sz w:val="32"/>
          <w:szCs w:val="32"/>
        </w:rPr>
        <w:t>良好的商业信誉和健全的财务会计制度，并在三年内未出现劳资纠纷。</w:t>
      </w:r>
    </w:p>
    <w:p w:rsidR="00817854" w:rsidRDefault="00243B7D">
      <w:pPr>
        <w:spacing w:line="540" w:lineRule="exact"/>
        <w:ind w:firstLineChars="150" w:firstLine="480"/>
        <w:rPr>
          <w:rFonts w:ascii="宋体" w:hAnsi="宋体"/>
          <w:color w:val="000000"/>
          <w:sz w:val="32"/>
          <w:szCs w:val="32"/>
        </w:rPr>
      </w:pPr>
      <w:r>
        <w:rPr>
          <w:rFonts w:ascii="宋体" w:hAnsi="宋体" w:hint="eastAsia"/>
          <w:color w:val="000000"/>
          <w:sz w:val="32"/>
          <w:szCs w:val="32"/>
        </w:rPr>
        <w:t>（四）供应商应</w:t>
      </w:r>
      <w:r>
        <w:rPr>
          <w:rFonts w:ascii="宋体" w:hAnsi="宋体"/>
          <w:color w:val="000000"/>
          <w:sz w:val="32"/>
          <w:szCs w:val="32"/>
        </w:rPr>
        <w:t>具有</w:t>
      </w:r>
      <w:r>
        <w:rPr>
          <w:rFonts w:ascii="宋体" w:hAnsi="宋体" w:hint="eastAsia"/>
          <w:color w:val="000000"/>
          <w:sz w:val="32"/>
          <w:szCs w:val="32"/>
        </w:rPr>
        <w:t>依法缴纳税收和社会保障资金的良好记录。</w:t>
      </w:r>
    </w:p>
    <w:p w:rsidR="00817854" w:rsidRDefault="00243B7D">
      <w:pPr>
        <w:spacing w:line="540" w:lineRule="exact"/>
        <w:ind w:firstLineChars="150" w:firstLine="480"/>
        <w:rPr>
          <w:rFonts w:ascii="宋体" w:hAnsi="宋体"/>
          <w:color w:val="000000"/>
          <w:sz w:val="32"/>
          <w:szCs w:val="32"/>
        </w:rPr>
      </w:pPr>
      <w:r>
        <w:rPr>
          <w:rFonts w:ascii="宋体" w:hAnsi="宋体" w:hint="eastAsia"/>
          <w:color w:val="000000"/>
          <w:sz w:val="32"/>
          <w:szCs w:val="32"/>
        </w:rPr>
        <w:t>（五）</w:t>
      </w:r>
      <w:r>
        <w:rPr>
          <w:rFonts w:ascii="宋体" w:hAnsi="宋体" w:hint="eastAsia"/>
          <w:color w:val="000000"/>
          <w:sz w:val="32"/>
          <w:szCs w:val="32"/>
        </w:rPr>
        <w:t>供应商</w:t>
      </w:r>
      <w:r>
        <w:rPr>
          <w:rFonts w:ascii="宋体" w:hAnsi="宋体" w:hint="eastAsia"/>
          <w:color w:val="000000"/>
          <w:sz w:val="32"/>
          <w:szCs w:val="32"/>
        </w:rPr>
        <w:t>参加政府采购活动前三年内，未受行政机关作出责令停产、停业、吊销许可证或者执照、较大数额罚款等较重的行政处罚。</w:t>
      </w:r>
    </w:p>
    <w:p w:rsidR="00817854" w:rsidRDefault="00243B7D">
      <w:pPr>
        <w:spacing w:line="540" w:lineRule="exact"/>
        <w:ind w:firstLineChars="150" w:firstLine="480"/>
        <w:rPr>
          <w:rFonts w:ascii="宋体" w:hAnsi="宋体"/>
          <w:color w:val="000000"/>
          <w:sz w:val="32"/>
          <w:szCs w:val="32"/>
        </w:rPr>
      </w:pPr>
      <w:r>
        <w:rPr>
          <w:rFonts w:ascii="宋体" w:hAnsi="宋体" w:hint="eastAsia"/>
          <w:color w:val="000000"/>
          <w:sz w:val="32"/>
          <w:szCs w:val="32"/>
        </w:rPr>
        <w:t>（六）参加本次采购活动前三年内，在经营活动中未因政府采购事项</w:t>
      </w:r>
      <w:r w:rsidR="00F730DB">
        <w:rPr>
          <w:rFonts w:ascii="宋体" w:hAnsi="宋体" w:hint="eastAsia"/>
          <w:color w:val="000000"/>
          <w:sz w:val="32"/>
          <w:szCs w:val="32"/>
        </w:rPr>
        <w:t>受到</w:t>
      </w:r>
      <w:r>
        <w:rPr>
          <w:rFonts w:ascii="宋体" w:hAnsi="宋体" w:hint="eastAsia"/>
          <w:color w:val="000000"/>
          <w:sz w:val="32"/>
          <w:szCs w:val="32"/>
        </w:rPr>
        <w:t>相关部门处罚。</w:t>
      </w:r>
    </w:p>
    <w:p w:rsidR="00817854" w:rsidRDefault="00243B7D">
      <w:pPr>
        <w:pStyle w:val="a4"/>
        <w:spacing w:line="540" w:lineRule="exact"/>
        <w:ind w:right="-28" w:firstLineChars="196" w:firstLine="63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三、服务要求</w:t>
      </w:r>
    </w:p>
    <w:p w:rsidR="00817854" w:rsidRDefault="00243B7D">
      <w:pPr>
        <w:spacing w:line="540" w:lineRule="exact"/>
        <w:ind w:firstLineChars="150" w:firstLine="480"/>
        <w:rPr>
          <w:rFonts w:ascii="宋体" w:hAnsi="宋体"/>
          <w:color w:val="000000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（一）人员要求：</w:t>
      </w:r>
      <w:r>
        <w:rPr>
          <w:rFonts w:ascii="宋体" w:hAnsi="宋体" w:hint="eastAsia"/>
          <w:color w:val="000000"/>
          <w:sz w:val="32"/>
          <w:szCs w:val="32"/>
        </w:rPr>
        <w:t>门卫人员不少于</w:t>
      </w:r>
      <w:r>
        <w:rPr>
          <w:rFonts w:ascii="宋体" w:hAnsi="宋体" w:hint="eastAsia"/>
          <w:color w:val="000000"/>
          <w:sz w:val="32"/>
          <w:szCs w:val="32"/>
        </w:rPr>
        <w:t>2</w:t>
      </w:r>
      <w:r>
        <w:rPr>
          <w:rFonts w:ascii="宋体" w:hAnsi="宋体" w:hint="eastAsia"/>
          <w:color w:val="000000"/>
          <w:sz w:val="32"/>
          <w:szCs w:val="32"/>
        </w:rPr>
        <w:t>名、保洁人员不少于</w:t>
      </w:r>
      <w:r>
        <w:rPr>
          <w:rFonts w:ascii="宋体" w:hAnsi="宋体" w:hint="eastAsia"/>
          <w:color w:val="000000"/>
          <w:sz w:val="32"/>
          <w:szCs w:val="32"/>
        </w:rPr>
        <w:t>1</w:t>
      </w:r>
      <w:r>
        <w:rPr>
          <w:rFonts w:ascii="宋体" w:hAnsi="宋体" w:hint="eastAsia"/>
          <w:color w:val="000000"/>
          <w:sz w:val="32"/>
          <w:szCs w:val="32"/>
        </w:rPr>
        <w:t>名。</w:t>
      </w:r>
    </w:p>
    <w:p w:rsidR="00817854" w:rsidRDefault="00243B7D">
      <w:pPr>
        <w:spacing w:line="540" w:lineRule="exact"/>
        <w:ind w:firstLineChars="150" w:firstLine="48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color w:val="000000"/>
          <w:sz w:val="32"/>
          <w:szCs w:val="32"/>
        </w:rPr>
        <w:t>（二）服务的具体岗位：门卫人员穿着制式服装，实行全天</w:t>
      </w:r>
      <w:r>
        <w:rPr>
          <w:rFonts w:ascii="宋体" w:hAnsi="宋体" w:hint="eastAsia"/>
          <w:color w:val="000000"/>
          <w:sz w:val="32"/>
          <w:szCs w:val="32"/>
        </w:rPr>
        <w:t>24</w:t>
      </w:r>
      <w:r>
        <w:rPr>
          <w:rFonts w:ascii="宋体" w:hAnsi="宋体" w:hint="eastAsia"/>
          <w:color w:val="000000"/>
          <w:sz w:val="32"/>
          <w:szCs w:val="32"/>
        </w:rPr>
        <w:t>小时值班；</w:t>
      </w:r>
      <w:r w:rsidR="00F730DB">
        <w:rPr>
          <w:rFonts w:ascii="宋体" w:hAnsi="宋体" w:hint="eastAsia"/>
          <w:sz w:val="32"/>
          <w:szCs w:val="32"/>
        </w:rPr>
        <w:t>保洁人员每个工作日，</w:t>
      </w:r>
      <w:r>
        <w:rPr>
          <w:rFonts w:ascii="宋体" w:hAnsi="宋体" w:hint="eastAsia"/>
          <w:sz w:val="32"/>
          <w:szCs w:val="32"/>
        </w:rPr>
        <w:t>14:30-18</w:t>
      </w:r>
      <w:r>
        <w:rPr>
          <w:rFonts w:ascii="宋体" w:hAnsi="宋体"/>
          <w:sz w:val="32"/>
          <w:szCs w:val="32"/>
        </w:rPr>
        <w:t>:30</w:t>
      </w:r>
      <w:r>
        <w:rPr>
          <w:rFonts w:ascii="宋体" w:hAnsi="宋体"/>
          <w:sz w:val="32"/>
          <w:szCs w:val="32"/>
        </w:rPr>
        <w:t>。</w:t>
      </w:r>
    </w:p>
    <w:p w:rsidR="00817854" w:rsidRDefault="00243B7D">
      <w:pPr>
        <w:widowControl/>
        <w:spacing w:line="540" w:lineRule="exact"/>
        <w:ind w:firstLineChars="150" w:firstLine="48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（三）门卫人员服务具体内容：</w:t>
      </w:r>
    </w:p>
    <w:p w:rsidR="00817854" w:rsidRDefault="00243B7D">
      <w:pPr>
        <w:widowControl/>
        <w:spacing w:line="54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lastRenderedPageBreak/>
        <w:t>1</w:t>
      </w:r>
      <w:r w:rsidR="00F730DB">
        <w:rPr>
          <w:rFonts w:ascii="宋体" w:hAnsi="宋体" w:hint="eastAsia"/>
          <w:sz w:val="32"/>
          <w:szCs w:val="32"/>
        </w:rPr>
        <w:t>.</w:t>
      </w:r>
      <w:r>
        <w:rPr>
          <w:rFonts w:ascii="宋体" w:hAnsi="宋体" w:hint="eastAsia"/>
          <w:sz w:val="32"/>
          <w:szCs w:val="32"/>
        </w:rPr>
        <w:t>门卫人员应时刻提高警惕，认真履行职责，确保人员、设备、物资和设施安全，防止遭受偷盗、抢劫、火灾和破坏。大雨大风来临前关好所有门窗。</w:t>
      </w:r>
    </w:p>
    <w:p w:rsidR="00817854" w:rsidRDefault="00243B7D">
      <w:pPr>
        <w:widowControl/>
        <w:spacing w:line="54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</w:t>
      </w:r>
      <w:r w:rsidR="00F730DB">
        <w:rPr>
          <w:rFonts w:ascii="宋体" w:hAnsi="宋体" w:hint="eastAsia"/>
          <w:sz w:val="32"/>
          <w:szCs w:val="32"/>
        </w:rPr>
        <w:t>.</w:t>
      </w:r>
      <w:r>
        <w:rPr>
          <w:rFonts w:ascii="宋体" w:hAnsi="宋体" w:hint="eastAsia"/>
          <w:sz w:val="32"/>
          <w:szCs w:val="32"/>
        </w:rPr>
        <w:t>门卫人员应熟悉警卫目标、范围，熟悉内外环境，熟悉联络信号</w:t>
      </w:r>
      <w:r w:rsidR="00F730DB">
        <w:rPr>
          <w:rFonts w:ascii="宋体" w:hAnsi="宋体" w:hint="eastAsia"/>
          <w:sz w:val="32"/>
          <w:szCs w:val="32"/>
        </w:rPr>
        <w:t>、</w:t>
      </w:r>
      <w:r>
        <w:rPr>
          <w:rFonts w:ascii="宋体" w:hAnsi="宋体" w:hint="eastAsia"/>
          <w:sz w:val="32"/>
          <w:szCs w:val="32"/>
        </w:rPr>
        <w:t>逃生出口</w:t>
      </w:r>
      <w:r w:rsidR="00F730DB">
        <w:rPr>
          <w:rFonts w:ascii="宋体" w:hAnsi="宋体" w:hint="eastAsia"/>
          <w:sz w:val="32"/>
          <w:szCs w:val="32"/>
        </w:rPr>
        <w:t>和</w:t>
      </w:r>
      <w:r>
        <w:rPr>
          <w:rFonts w:ascii="宋体" w:hAnsi="宋体" w:hint="eastAsia"/>
          <w:sz w:val="32"/>
          <w:szCs w:val="32"/>
        </w:rPr>
        <w:t>路线。学会使用灭火器。掌握紧急情况处置程序、方法。接待群众咨询，态度热情，耐心有礼貌。</w:t>
      </w:r>
    </w:p>
    <w:p w:rsidR="00817854" w:rsidRDefault="00243B7D">
      <w:pPr>
        <w:spacing w:line="54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3</w:t>
      </w:r>
      <w:r w:rsidR="00F730DB">
        <w:rPr>
          <w:rFonts w:ascii="宋体" w:hAnsi="宋体" w:hint="eastAsia"/>
          <w:sz w:val="32"/>
          <w:szCs w:val="32"/>
        </w:rPr>
        <w:t>.</w:t>
      </w:r>
      <w:r>
        <w:rPr>
          <w:rFonts w:ascii="宋体" w:hAnsi="宋体" w:hint="eastAsia"/>
          <w:sz w:val="32"/>
          <w:szCs w:val="32"/>
        </w:rPr>
        <w:t>门卫人员保持在局范围内进行不间断巡查，做好巡查记录（白班每次间隔时间不超过</w:t>
      </w:r>
      <w:r>
        <w:rPr>
          <w:rFonts w:ascii="宋体" w:hAnsi="宋体" w:hint="eastAsia"/>
          <w:sz w:val="32"/>
          <w:szCs w:val="32"/>
        </w:rPr>
        <w:t>1</w:t>
      </w:r>
      <w:r>
        <w:rPr>
          <w:rFonts w:ascii="宋体" w:hAnsi="宋体" w:hint="eastAsia"/>
          <w:sz w:val="32"/>
          <w:szCs w:val="32"/>
        </w:rPr>
        <w:t>小时），</w:t>
      </w:r>
      <w:r>
        <w:rPr>
          <w:rFonts w:ascii="宋体" w:hAnsi="宋体"/>
          <w:sz w:val="32"/>
          <w:szCs w:val="32"/>
        </w:rPr>
        <w:t>做好防火、防盗、防破坏、防灾害事故工作，</w:t>
      </w:r>
      <w:r>
        <w:rPr>
          <w:rFonts w:ascii="宋体" w:hAnsi="宋体" w:hint="eastAsia"/>
          <w:sz w:val="32"/>
          <w:szCs w:val="32"/>
        </w:rPr>
        <w:t>发现安全隐患须及时汇报。</w:t>
      </w:r>
    </w:p>
    <w:p w:rsidR="00817854" w:rsidRDefault="00243B7D">
      <w:pPr>
        <w:spacing w:line="54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4</w:t>
      </w:r>
      <w:r w:rsidR="00F730DB">
        <w:rPr>
          <w:rFonts w:ascii="宋体" w:hAnsi="宋体" w:hint="eastAsia"/>
          <w:sz w:val="32"/>
          <w:szCs w:val="32"/>
        </w:rPr>
        <w:t>.</w:t>
      </w:r>
      <w:r>
        <w:rPr>
          <w:rFonts w:ascii="宋体" w:hAnsi="宋体" w:hint="eastAsia"/>
          <w:sz w:val="32"/>
          <w:szCs w:val="32"/>
        </w:rPr>
        <w:t>局工作人员受到威胁时，如遭受人身伤害等，门卫人员应积极协助人员脱离危险，及时采取解救措施，使损失或伤害减至最低限度；并根据具体情况及时报警。</w:t>
      </w:r>
    </w:p>
    <w:p w:rsidR="00817854" w:rsidRDefault="00243B7D">
      <w:pPr>
        <w:spacing w:line="54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5</w:t>
      </w:r>
      <w:r w:rsidR="00F730DB">
        <w:rPr>
          <w:rFonts w:ascii="宋体" w:hAnsi="宋体" w:hint="eastAsia"/>
          <w:sz w:val="32"/>
          <w:szCs w:val="32"/>
        </w:rPr>
        <w:t>.</w:t>
      </w:r>
      <w:r>
        <w:rPr>
          <w:rFonts w:ascii="宋体" w:hAnsi="宋体" w:hint="eastAsia"/>
          <w:sz w:val="32"/>
          <w:szCs w:val="32"/>
        </w:rPr>
        <w:t>门卫人员在执勤期间，应当着装整齐、精力充沛</w:t>
      </w:r>
      <w:r w:rsidR="00F730DB">
        <w:rPr>
          <w:rFonts w:ascii="宋体" w:hAnsi="宋体" w:hint="eastAsia"/>
          <w:sz w:val="32"/>
          <w:szCs w:val="32"/>
        </w:rPr>
        <w:t>，</w:t>
      </w:r>
      <w:r>
        <w:rPr>
          <w:rFonts w:ascii="宋体" w:hAnsi="宋体" w:hint="eastAsia"/>
          <w:sz w:val="32"/>
          <w:szCs w:val="32"/>
        </w:rPr>
        <w:t>处理问题应当果断、迅捷</w:t>
      </w:r>
      <w:r w:rsidR="00F730DB">
        <w:rPr>
          <w:rFonts w:ascii="宋体" w:hAnsi="宋体" w:hint="eastAsia"/>
          <w:sz w:val="32"/>
          <w:szCs w:val="32"/>
        </w:rPr>
        <w:t>，</w:t>
      </w:r>
      <w:r>
        <w:rPr>
          <w:rFonts w:ascii="宋体" w:hAnsi="宋体" w:hint="eastAsia"/>
          <w:sz w:val="32"/>
          <w:szCs w:val="32"/>
        </w:rPr>
        <w:t>有一种专业、谦恭、及时的态度。禁止在工作期间处理与工作无关的事情。</w:t>
      </w:r>
    </w:p>
    <w:p w:rsidR="00817854" w:rsidRDefault="00243B7D">
      <w:pPr>
        <w:widowControl/>
        <w:spacing w:line="540" w:lineRule="exact"/>
        <w:ind w:firstLineChars="150" w:firstLine="48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（四）保洁人员服务具体内容：</w:t>
      </w:r>
    </w:p>
    <w:p w:rsidR="00817854" w:rsidRDefault="00243B7D">
      <w:pPr>
        <w:spacing w:line="54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1. </w:t>
      </w:r>
      <w:r>
        <w:rPr>
          <w:rFonts w:ascii="宋体" w:hAnsi="宋体" w:hint="eastAsia"/>
          <w:sz w:val="32"/>
          <w:szCs w:val="32"/>
        </w:rPr>
        <w:t>保持地面、物品洁净、无垃圾、无灰尘，墙身、天花无蛛网等异物；地面、走廊、楼梯、茶水间、厕所等公共地方每天最少打扫及清洗一次；人才大厅每天打扫，每周最少清洗</w:t>
      </w:r>
      <w:r>
        <w:rPr>
          <w:rFonts w:ascii="宋体" w:hAnsi="宋体" w:hint="eastAsia"/>
          <w:sz w:val="32"/>
          <w:szCs w:val="32"/>
        </w:rPr>
        <w:t>2</w:t>
      </w:r>
      <w:r>
        <w:rPr>
          <w:rFonts w:ascii="宋体" w:hAnsi="宋体" w:hint="eastAsia"/>
          <w:sz w:val="32"/>
          <w:szCs w:val="32"/>
        </w:rPr>
        <w:t>次；行政中心每周最少清洁</w:t>
      </w:r>
      <w:r>
        <w:rPr>
          <w:rFonts w:ascii="宋体" w:hAnsi="宋体" w:hint="eastAsia"/>
          <w:sz w:val="32"/>
          <w:szCs w:val="32"/>
        </w:rPr>
        <w:t>1</w:t>
      </w:r>
      <w:r>
        <w:rPr>
          <w:rFonts w:ascii="宋体" w:hAnsi="宋体" w:hint="eastAsia"/>
          <w:sz w:val="32"/>
          <w:szCs w:val="32"/>
        </w:rPr>
        <w:t>次；</w:t>
      </w:r>
    </w:p>
    <w:p w:rsidR="00817854" w:rsidRDefault="00243B7D">
      <w:pPr>
        <w:spacing w:line="54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2.</w:t>
      </w:r>
      <w:r>
        <w:rPr>
          <w:rFonts w:ascii="宋体" w:hAnsi="宋体" w:hint="eastAsia"/>
          <w:sz w:val="32"/>
          <w:szCs w:val="32"/>
        </w:rPr>
        <w:t>各股室的地面每天打扫，每周最少清洗</w:t>
      </w:r>
      <w:r>
        <w:rPr>
          <w:rFonts w:ascii="宋体" w:hAnsi="宋体" w:hint="eastAsia"/>
          <w:sz w:val="32"/>
          <w:szCs w:val="32"/>
        </w:rPr>
        <w:t>2</w:t>
      </w:r>
      <w:r>
        <w:rPr>
          <w:rFonts w:ascii="宋体" w:hAnsi="宋体" w:hint="eastAsia"/>
          <w:sz w:val="32"/>
          <w:szCs w:val="32"/>
        </w:rPr>
        <w:t>次；</w:t>
      </w:r>
    </w:p>
    <w:p w:rsidR="00817854" w:rsidRDefault="00243B7D">
      <w:pPr>
        <w:pStyle w:val="a4"/>
        <w:spacing w:line="540" w:lineRule="exact"/>
        <w:ind w:right="-28" w:firstLineChars="196" w:firstLine="63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四、双方责任要求：</w:t>
      </w:r>
    </w:p>
    <w:p w:rsidR="00817854" w:rsidRDefault="00243B7D">
      <w:pPr>
        <w:spacing w:line="540" w:lineRule="exact"/>
        <w:ind w:firstLineChars="150" w:firstLine="48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（一）采购人为门卫、保洁人员提供必要的工作及生活条件，食宿费用个人自理。</w:t>
      </w:r>
    </w:p>
    <w:p w:rsidR="00817854" w:rsidRDefault="00243B7D">
      <w:pPr>
        <w:spacing w:line="540" w:lineRule="exact"/>
        <w:ind w:firstLineChars="150" w:firstLine="48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（二）供应商负责按照法律法规的规定</w:t>
      </w:r>
      <w:r w:rsidR="00F730DB">
        <w:rPr>
          <w:rFonts w:ascii="宋体" w:hAnsi="宋体" w:hint="eastAsia"/>
          <w:sz w:val="32"/>
          <w:szCs w:val="32"/>
        </w:rPr>
        <w:t>为</w:t>
      </w:r>
      <w:r>
        <w:rPr>
          <w:rFonts w:ascii="宋体" w:hAnsi="宋体" w:hint="eastAsia"/>
          <w:sz w:val="32"/>
          <w:szCs w:val="32"/>
        </w:rPr>
        <w:t>门卫、保洁人员</w:t>
      </w:r>
      <w:r w:rsidR="00F730DB">
        <w:rPr>
          <w:rFonts w:ascii="宋体" w:hAnsi="宋体" w:hint="eastAsia"/>
          <w:sz w:val="32"/>
          <w:szCs w:val="32"/>
        </w:rPr>
        <w:t>发放</w:t>
      </w:r>
      <w:r>
        <w:rPr>
          <w:rFonts w:ascii="宋体" w:hAnsi="宋体" w:hint="eastAsia"/>
          <w:sz w:val="32"/>
          <w:szCs w:val="32"/>
        </w:rPr>
        <w:t>工资</w:t>
      </w:r>
      <w:r>
        <w:rPr>
          <w:rFonts w:ascii="宋体" w:hAnsi="宋体" w:hint="eastAsia"/>
          <w:sz w:val="32"/>
          <w:szCs w:val="32"/>
        </w:rPr>
        <w:t>福利待遇</w:t>
      </w:r>
      <w:r w:rsidR="00F730DB">
        <w:rPr>
          <w:rFonts w:ascii="宋体" w:hAnsi="宋体" w:hint="eastAsia"/>
          <w:sz w:val="32"/>
          <w:szCs w:val="32"/>
        </w:rPr>
        <w:t>，</w:t>
      </w:r>
      <w:r>
        <w:rPr>
          <w:rFonts w:ascii="宋体" w:hAnsi="宋体" w:hint="eastAsia"/>
          <w:sz w:val="32"/>
          <w:szCs w:val="32"/>
        </w:rPr>
        <w:t>办理相关的社会保险</w:t>
      </w:r>
      <w:r w:rsidR="00F730DB">
        <w:rPr>
          <w:rFonts w:ascii="宋体" w:hAnsi="宋体" w:hint="eastAsia"/>
          <w:sz w:val="32"/>
          <w:szCs w:val="32"/>
        </w:rPr>
        <w:t>，</w:t>
      </w:r>
      <w:r>
        <w:rPr>
          <w:rFonts w:ascii="宋体" w:hAnsi="宋体" w:hint="eastAsia"/>
          <w:sz w:val="32"/>
          <w:szCs w:val="32"/>
        </w:rPr>
        <w:t>负责培训教育</w:t>
      </w:r>
      <w:r w:rsidR="00F730DB">
        <w:rPr>
          <w:rFonts w:ascii="宋体" w:hAnsi="宋体" w:hint="eastAsia"/>
          <w:sz w:val="32"/>
          <w:szCs w:val="32"/>
        </w:rPr>
        <w:t>以提高</w:t>
      </w:r>
      <w:r>
        <w:rPr>
          <w:rFonts w:ascii="宋体" w:hAnsi="宋体" w:hint="eastAsia"/>
          <w:sz w:val="32"/>
          <w:szCs w:val="32"/>
        </w:rPr>
        <w:t>业务素质</w:t>
      </w:r>
      <w:r>
        <w:rPr>
          <w:rFonts w:ascii="宋体" w:hAnsi="宋体" w:hint="eastAsia"/>
          <w:sz w:val="32"/>
          <w:szCs w:val="32"/>
        </w:rPr>
        <w:t>，以达到服务的要求。</w:t>
      </w:r>
    </w:p>
    <w:p w:rsidR="00817854" w:rsidRDefault="00243B7D">
      <w:pPr>
        <w:spacing w:line="540" w:lineRule="exact"/>
        <w:ind w:firstLineChars="150" w:firstLine="48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（三）门卫人员应严格执行采购人的有关规定，有权对采购人的</w:t>
      </w:r>
      <w:r>
        <w:rPr>
          <w:rFonts w:ascii="宋体" w:hAnsi="宋体" w:hint="eastAsia"/>
          <w:sz w:val="32"/>
          <w:szCs w:val="32"/>
        </w:rPr>
        <w:t>安全隐患</w:t>
      </w:r>
      <w:r>
        <w:rPr>
          <w:rFonts w:ascii="宋体" w:hAnsi="宋体" w:hint="eastAsia"/>
          <w:sz w:val="32"/>
          <w:szCs w:val="32"/>
        </w:rPr>
        <w:t>提出改进意见和措施，采购人应认真研究改进。</w:t>
      </w:r>
    </w:p>
    <w:p w:rsidR="00817854" w:rsidRDefault="00243B7D">
      <w:pPr>
        <w:spacing w:line="540" w:lineRule="exact"/>
        <w:ind w:firstLineChars="150" w:firstLine="48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（四</w:t>
      </w:r>
      <w:r>
        <w:rPr>
          <w:rFonts w:ascii="宋体" w:hAnsi="宋体" w:hint="eastAsia"/>
          <w:color w:val="000000"/>
          <w:sz w:val="32"/>
          <w:szCs w:val="32"/>
        </w:rPr>
        <w:t>）采购人有权对供应商提供的各项服务工作进行监督、检</w:t>
      </w:r>
      <w:r>
        <w:rPr>
          <w:rFonts w:ascii="宋体" w:hAnsi="宋体" w:hint="eastAsia"/>
          <w:sz w:val="32"/>
          <w:szCs w:val="32"/>
        </w:rPr>
        <w:t>查和具体指导。在采购人认为某个工作人员没有适当履行职责时，书面通知供应商后，供应商应在</w:t>
      </w:r>
      <w:r>
        <w:rPr>
          <w:rFonts w:ascii="宋体" w:hAnsi="宋体"/>
          <w:sz w:val="32"/>
          <w:szCs w:val="32"/>
        </w:rPr>
        <w:t>7</w:t>
      </w:r>
      <w:r>
        <w:rPr>
          <w:rFonts w:ascii="宋体" w:hAnsi="宋体" w:hint="eastAsia"/>
          <w:sz w:val="32"/>
          <w:szCs w:val="32"/>
        </w:rPr>
        <w:t>日内选派一名更有经验和培训经历的人来替换，但不得向采购人提出费用要求。</w:t>
      </w:r>
    </w:p>
    <w:p w:rsidR="00817854" w:rsidRDefault="00243B7D">
      <w:pPr>
        <w:spacing w:line="540" w:lineRule="exact"/>
        <w:ind w:firstLineChars="150" w:firstLine="48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（五）供应商不得随意更换门卫、保洁人员，如确有特殊原因需要更换的，必须提前三十天通知采购人，经采购人确认后方可更换。</w:t>
      </w:r>
    </w:p>
    <w:p w:rsidR="00817854" w:rsidRDefault="00243B7D">
      <w:pPr>
        <w:spacing w:line="540" w:lineRule="exact"/>
        <w:ind w:firstLineChars="150" w:firstLine="48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（六）供应商应严格履行保密义务。对于所有与采购人有关的资料和信息，供应商均应作为秘密信息对待。</w:t>
      </w:r>
    </w:p>
    <w:p w:rsidR="00817854" w:rsidRDefault="00243B7D">
      <w:pPr>
        <w:spacing w:line="540" w:lineRule="exact"/>
        <w:ind w:firstLineChars="150" w:firstLine="48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（七）供应商应当对采购人进行定期回访，认真听取采购人对保安工作的意见并采取措施进行整改，将整改的结果在限定的期限内进行反馈。定期回访应为每</w:t>
      </w:r>
      <w:r>
        <w:rPr>
          <w:rFonts w:ascii="宋体" w:hAnsi="宋体" w:hint="eastAsia"/>
          <w:sz w:val="32"/>
          <w:szCs w:val="32"/>
        </w:rPr>
        <w:t>一季度进行一次，特殊情况下应根据采购人的要求及时进行。</w:t>
      </w:r>
    </w:p>
    <w:p w:rsidR="00817854" w:rsidRDefault="00243B7D">
      <w:pPr>
        <w:pStyle w:val="a4"/>
        <w:spacing w:line="540" w:lineRule="exact"/>
        <w:ind w:firstLineChars="200" w:firstLine="643"/>
        <w:rPr>
          <w:rFonts w:hAnsi="宋体"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五、服务报价：</w:t>
      </w:r>
      <w:r>
        <w:rPr>
          <w:rFonts w:hAnsi="宋体" w:hint="eastAsia"/>
          <w:sz w:val="32"/>
          <w:szCs w:val="32"/>
        </w:rPr>
        <w:t>本项目最高限价为人民币</w:t>
      </w:r>
      <w:r>
        <w:rPr>
          <w:rFonts w:hAnsi="宋体" w:hint="eastAsia"/>
          <w:sz w:val="32"/>
          <w:szCs w:val="32"/>
        </w:rPr>
        <w:t>88800</w:t>
      </w:r>
      <w:r>
        <w:rPr>
          <w:rFonts w:hAnsi="宋体" w:hint="eastAsia"/>
          <w:sz w:val="32"/>
          <w:szCs w:val="32"/>
        </w:rPr>
        <w:t>元，投标报价不得超过最高限价。</w:t>
      </w:r>
    </w:p>
    <w:p w:rsidR="00817854" w:rsidRDefault="00243B7D">
      <w:pPr>
        <w:spacing w:line="540" w:lineRule="exact"/>
        <w:ind w:firstLineChars="200" w:firstLine="643"/>
        <w:rPr>
          <w:rFonts w:ascii="宋体" w:hAnsi="宋体"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六、确定成交供应商</w:t>
      </w:r>
      <w:r>
        <w:rPr>
          <w:rFonts w:ascii="宋体" w:hAnsi="宋体" w:hint="eastAsia"/>
          <w:sz w:val="32"/>
          <w:szCs w:val="32"/>
        </w:rPr>
        <w:t>：若有多家供应商竞价，价低者得；若只有一家供应商，则对该供应商进行资格性和符合性审查。</w:t>
      </w:r>
    </w:p>
    <w:p w:rsidR="00817854" w:rsidRDefault="00243B7D">
      <w:pPr>
        <w:spacing w:line="54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七、服务期限：自</w:t>
      </w:r>
      <w:r>
        <w:rPr>
          <w:rFonts w:ascii="宋体" w:hAnsi="宋体" w:hint="eastAsia"/>
          <w:sz w:val="32"/>
          <w:szCs w:val="32"/>
        </w:rPr>
        <w:t>2026</w:t>
      </w:r>
      <w:r>
        <w:rPr>
          <w:rFonts w:ascii="宋体" w:hAnsi="宋体" w:hint="eastAsia"/>
          <w:sz w:val="32"/>
          <w:szCs w:val="32"/>
        </w:rPr>
        <w:t>年</w:t>
      </w:r>
      <w:r>
        <w:rPr>
          <w:rFonts w:ascii="宋体" w:hAnsi="宋体" w:hint="eastAsia"/>
          <w:sz w:val="32"/>
          <w:szCs w:val="32"/>
        </w:rPr>
        <w:t>4</w:t>
      </w:r>
      <w:r>
        <w:rPr>
          <w:rFonts w:ascii="宋体" w:hAnsi="宋体" w:hint="eastAsia"/>
          <w:sz w:val="32"/>
          <w:szCs w:val="32"/>
        </w:rPr>
        <w:t>月至</w:t>
      </w:r>
      <w:r>
        <w:rPr>
          <w:rFonts w:ascii="宋体" w:hAnsi="宋体" w:hint="eastAsia"/>
          <w:sz w:val="32"/>
          <w:szCs w:val="32"/>
        </w:rPr>
        <w:t>2027</w:t>
      </w:r>
      <w:r>
        <w:rPr>
          <w:rFonts w:ascii="宋体" w:hAnsi="宋体" w:hint="eastAsia"/>
          <w:sz w:val="32"/>
          <w:szCs w:val="32"/>
        </w:rPr>
        <w:t>年</w:t>
      </w:r>
      <w:r>
        <w:rPr>
          <w:rFonts w:ascii="宋体" w:hAnsi="宋体" w:hint="eastAsia"/>
          <w:sz w:val="32"/>
          <w:szCs w:val="32"/>
        </w:rPr>
        <w:t>3</w:t>
      </w:r>
      <w:r>
        <w:rPr>
          <w:rFonts w:ascii="宋体" w:hAnsi="宋体" w:hint="eastAsia"/>
          <w:sz w:val="32"/>
          <w:szCs w:val="32"/>
        </w:rPr>
        <w:t>月，按合同约定分期结算。</w:t>
      </w:r>
      <w:r>
        <w:rPr>
          <w:rFonts w:ascii="宋体" w:hAnsi="宋体" w:hint="eastAsia"/>
          <w:sz w:val="32"/>
          <w:szCs w:val="32"/>
        </w:rPr>
        <w:t xml:space="preserve"> </w:t>
      </w:r>
    </w:p>
    <w:p w:rsidR="00817854" w:rsidRDefault="00817854">
      <w:pPr>
        <w:spacing w:line="440" w:lineRule="exact"/>
        <w:ind w:firstLineChars="200" w:firstLine="600"/>
        <w:rPr>
          <w:rFonts w:ascii="宋体" w:hAnsi="宋体"/>
          <w:sz w:val="30"/>
          <w:szCs w:val="30"/>
        </w:rPr>
      </w:pPr>
    </w:p>
    <w:sectPr w:rsidR="00817854" w:rsidSect="00817854">
      <w:headerReference w:type="default" r:id="rId7"/>
      <w:footerReference w:type="even" r:id="rId8"/>
      <w:footerReference w:type="default" r:id="rId9"/>
      <w:pgSz w:w="11906" w:h="16838"/>
      <w:pgMar w:top="1247" w:right="1247" w:bottom="1134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B7D" w:rsidRDefault="00243B7D" w:rsidP="00817854">
      <w:r>
        <w:separator/>
      </w:r>
    </w:p>
  </w:endnote>
  <w:endnote w:type="continuationSeparator" w:id="1">
    <w:p w:rsidR="00243B7D" w:rsidRDefault="00243B7D" w:rsidP="008178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854" w:rsidRDefault="00817854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243B7D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817854" w:rsidRDefault="00817854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854" w:rsidRDefault="00817854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243B7D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243B7D">
      <w:rPr>
        <w:rStyle w:val="a9"/>
        <w:noProof/>
      </w:rPr>
      <w:t>1</w:t>
    </w:r>
    <w:r>
      <w:rPr>
        <w:rStyle w:val="a9"/>
      </w:rPr>
      <w:fldChar w:fldCharType="end"/>
    </w:r>
  </w:p>
  <w:p w:rsidR="00817854" w:rsidRDefault="0081785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B7D" w:rsidRDefault="00243B7D" w:rsidP="00817854">
      <w:r>
        <w:separator/>
      </w:r>
    </w:p>
  </w:footnote>
  <w:footnote w:type="continuationSeparator" w:id="1">
    <w:p w:rsidR="00243B7D" w:rsidRDefault="00243B7D" w:rsidP="008178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854" w:rsidRDefault="00817854">
    <w:pPr>
      <w:pStyle w:val="a7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淡墨竹隐">
    <w15:presenceInfo w15:providerId="WPS Office" w15:userId="276505459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327D"/>
    <w:rsid w:val="00006C93"/>
    <w:rsid w:val="000128E5"/>
    <w:rsid w:val="0001590C"/>
    <w:rsid w:val="00017857"/>
    <w:rsid w:val="00055B0F"/>
    <w:rsid w:val="00061A01"/>
    <w:rsid w:val="00064113"/>
    <w:rsid w:val="000710DC"/>
    <w:rsid w:val="00095213"/>
    <w:rsid w:val="000A3417"/>
    <w:rsid w:val="000D29C3"/>
    <w:rsid w:val="000D707A"/>
    <w:rsid w:val="000E2C72"/>
    <w:rsid w:val="000F135A"/>
    <w:rsid w:val="000F4817"/>
    <w:rsid w:val="000F5E7B"/>
    <w:rsid w:val="00102F53"/>
    <w:rsid w:val="001136B5"/>
    <w:rsid w:val="00125F64"/>
    <w:rsid w:val="00132691"/>
    <w:rsid w:val="001635EA"/>
    <w:rsid w:val="00171B0C"/>
    <w:rsid w:val="001A3EB8"/>
    <w:rsid w:val="001A7931"/>
    <w:rsid w:val="001C46EB"/>
    <w:rsid w:val="001D7AFE"/>
    <w:rsid w:val="001F178E"/>
    <w:rsid w:val="001F22DA"/>
    <w:rsid w:val="00215E5E"/>
    <w:rsid w:val="00243B7D"/>
    <w:rsid w:val="00250EA4"/>
    <w:rsid w:val="00256370"/>
    <w:rsid w:val="00273698"/>
    <w:rsid w:val="00280FA9"/>
    <w:rsid w:val="0028327D"/>
    <w:rsid w:val="00283309"/>
    <w:rsid w:val="00285D37"/>
    <w:rsid w:val="002B1D14"/>
    <w:rsid w:val="002B2285"/>
    <w:rsid w:val="002F7B9C"/>
    <w:rsid w:val="00300D62"/>
    <w:rsid w:val="00313989"/>
    <w:rsid w:val="00315EBC"/>
    <w:rsid w:val="00324661"/>
    <w:rsid w:val="00335EA5"/>
    <w:rsid w:val="00347320"/>
    <w:rsid w:val="00393FED"/>
    <w:rsid w:val="00394188"/>
    <w:rsid w:val="00394B90"/>
    <w:rsid w:val="003A081E"/>
    <w:rsid w:val="003D1881"/>
    <w:rsid w:val="00437594"/>
    <w:rsid w:val="0045240F"/>
    <w:rsid w:val="00465C38"/>
    <w:rsid w:val="00482CB5"/>
    <w:rsid w:val="004D3A24"/>
    <w:rsid w:val="004D4B6F"/>
    <w:rsid w:val="004E1B72"/>
    <w:rsid w:val="004E6BDC"/>
    <w:rsid w:val="004E7DA6"/>
    <w:rsid w:val="0050356E"/>
    <w:rsid w:val="005037BD"/>
    <w:rsid w:val="005049B8"/>
    <w:rsid w:val="005466D7"/>
    <w:rsid w:val="00550B26"/>
    <w:rsid w:val="00593960"/>
    <w:rsid w:val="006157CE"/>
    <w:rsid w:val="00621CC4"/>
    <w:rsid w:val="00634E8D"/>
    <w:rsid w:val="00637E60"/>
    <w:rsid w:val="0065696E"/>
    <w:rsid w:val="006627B3"/>
    <w:rsid w:val="00666408"/>
    <w:rsid w:val="006C02AF"/>
    <w:rsid w:val="006E0CA9"/>
    <w:rsid w:val="006E5609"/>
    <w:rsid w:val="00710A8B"/>
    <w:rsid w:val="00747978"/>
    <w:rsid w:val="007951F6"/>
    <w:rsid w:val="007A2979"/>
    <w:rsid w:val="007C1F83"/>
    <w:rsid w:val="007E00B3"/>
    <w:rsid w:val="007E3752"/>
    <w:rsid w:val="007F4981"/>
    <w:rsid w:val="00811EF0"/>
    <w:rsid w:val="00817854"/>
    <w:rsid w:val="0084426B"/>
    <w:rsid w:val="008534B0"/>
    <w:rsid w:val="00863F40"/>
    <w:rsid w:val="008774CD"/>
    <w:rsid w:val="00895744"/>
    <w:rsid w:val="008972AA"/>
    <w:rsid w:val="008B3274"/>
    <w:rsid w:val="008D5996"/>
    <w:rsid w:val="0090448B"/>
    <w:rsid w:val="00911D18"/>
    <w:rsid w:val="00924E0E"/>
    <w:rsid w:val="00926B9C"/>
    <w:rsid w:val="009467C7"/>
    <w:rsid w:val="0099401E"/>
    <w:rsid w:val="009957FE"/>
    <w:rsid w:val="009C1D09"/>
    <w:rsid w:val="009C7BAC"/>
    <w:rsid w:val="00A07964"/>
    <w:rsid w:val="00A40B70"/>
    <w:rsid w:val="00A60CFB"/>
    <w:rsid w:val="00A84DA8"/>
    <w:rsid w:val="00AA2B0F"/>
    <w:rsid w:val="00AA5F8D"/>
    <w:rsid w:val="00AA6CF2"/>
    <w:rsid w:val="00AF0997"/>
    <w:rsid w:val="00B22B95"/>
    <w:rsid w:val="00B23230"/>
    <w:rsid w:val="00B32637"/>
    <w:rsid w:val="00B32AEB"/>
    <w:rsid w:val="00B37738"/>
    <w:rsid w:val="00B81E0E"/>
    <w:rsid w:val="00B9638F"/>
    <w:rsid w:val="00B9691C"/>
    <w:rsid w:val="00BA28C2"/>
    <w:rsid w:val="00BC27FA"/>
    <w:rsid w:val="00BD0E21"/>
    <w:rsid w:val="00BD6023"/>
    <w:rsid w:val="00BF3699"/>
    <w:rsid w:val="00C03614"/>
    <w:rsid w:val="00C07043"/>
    <w:rsid w:val="00C1582C"/>
    <w:rsid w:val="00C47758"/>
    <w:rsid w:val="00C622EC"/>
    <w:rsid w:val="00CA0D84"/>
    <w:rsid w:val="00CA537E"/>
    <w:rsid w:val="00CB18DE"/>
    <w:rsid w:val="00CC573B"/>
    <w:rsid w:val="00D0238F"/>
    <w:rsid w:val="00D277CB"/>
    <w:rsid w:val="00D300CB"/>
    <w:rsid w:val="00D40A04"/>
    <w:rsid w:val="00D478AC"/>
    <w:rsid w:val="00D572DE"/>
    <w:rsid w:val="00DC03AE"/>
    <w:rsid w:val="00DD004C"/>
    <w:rsid w:val="00DD5FAC"/>
    <w:rsid w:val="00E3631C"/>
    <w:rsid w:val="00E73A4B"/>
    <w:rsid w:val="00E825B9"/>
    <w:rsid w:val="00E95FE2"/>
    <w:rsid w:val="00EC384B"/>
    <w:rsid w:val="00EE16C8"/>
    <w:rsid w:val="00EF22A5"/>
    <w:rsid w:val="00F00165"/>
    <w:rsid w:val="00F017E6"/>
    <w:rsid w:val="00F022E3"/>
    <w:rsid w:val="00F32BA2"/>
    <w:rsid w:val="00F472FD"/>
    <w:rsid w:val="00F61833"/>
    <w:rsid w:val="00F730DB"/>
    <w:rsid w:val="00F738DD"/>
    <w:rsid w:val="00F85E1F"/>
    <w:rsid w:val="00F904E4"/>
    <w:rsid w:val="00F90E9D"/>
    <w:rsid w:val="00FA4663"/>
    <w:rsid w:val="00FC2DD7"/>
    <w:rsid w:val="00FC33A0"/>
    <w:rsid w:val="00FE2ECF"/>
    <w:rsid w:val="00FF2809"/>
    <w:rsid w:val="037934DF"/>
    <w:rsid w:val="0664230B"/>
    <w:rsid w:val="0F51268A"/>
    <w:rsid w:val="1A005F61"/>
    <w:rsid w:val="1A420E93"/>
    <w:rsid w:val="23E634F2"/>
    <w:rsid w:val="24213F93"/>
    <w:rsid w:val="247E4A9C"/>
    <w:rsid w:val="2F2178EF"/>
    <w:rsid w:val="329837FD"/>
    <w:rsid w:val="3E5E003A"/>
    <w:rsid w:val="484D5C4B"/>
    <w:rsid w:val="48E10779"/>
    <w:rsid w:val="512E60BF"/>
    <w:rsid w:val="53D0151D"/>
    <w:rsid w:val="56A4260E"/>
    <w:rsid w:val="6A4F1BB7"/>
    <w:rsid w:val="7000374F"/>
    <w:rsid w:val="79B10982"/>
    <w:rsid w:val="7CF274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semiHidden="1" w:uiPriority="1" w:unhideWhenUsed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lock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785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17854"/>
    <w:pPr>
      <w:tabs>
        <w:tab w:val="left" w:pos="720"/>
      </w:tabs>
      <w:spacing w:line="0" w:lineRule="atLeast"/>
      <w:ind w:leftChars="171" w:left="954" w:rightChars="-159" w:right="-334" w:hangingChars="186" w:hanging="595"/>
    </w:pPr>
    <w:rPr>
      <w:rFonts w:ascii="Times New Roman" w:hAnsi="Times New Roman"/>
      <w:sz w:val="32"/>
      <w:szCs w:val="24"/>
    </w:rPr>
  </w:style>
  <w:style w:type="paragraph" w:styleId="a4">
    <w:name w:val="Plain Text"/>
    <w:basedOn w:val="a"/>
    <w:link w:val="Char"/>
    <w:rsid w:val="00817854"/>
    <w:rPr>
      <w:rFonts w:ascii="宋体" w:hAnsi="Courier New"/>
      <w:szCs w:val="20"/>
    </w:rPr>
  </w:style>
  <w:style w:type="paragraph" w:styleId="a5">
    <w:name w:val="Balloon Text"/>
    <w:basedOn w:val="a"/>
    <w:semiHidden/>
    <w:rsid w:val="00817854"/>
    <w:rPr>
      <w:sz w:val="18"/>
      <w:szCs w:val="18"/>
    </w:rPr>
  </w:style>
  <w:style w:type="paragraph" w:styleId="a6">
    <w:name w:val="footer"/>
    <w:basedOn w:val="a"/>
    <w:link w:val="Char0"/>
    <w:rsid w:val="008178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rsid w:val="008178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locked/>
    <w:rsid w:val="0081785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rsid w:val="00817854"/>
  </w:style>
  <w:style w:type="paragraph" w:customStyle="1" w:styleId="1">
    <w:name w:val="列出段落1"/>
    <w:basedOn w:val="a"/>
    <w:rsid w:val="00817854"/>
    <w:pPr>
      <w:ind w:firstLineChars="200" w:firstLine="420"/>
    </w:pPr>
  </w:style>
  <w:style w:type="character" w:customStyle="1" w:styleId="Char1">
    <w:name w:val="页眉 Char"/>
    <w:basedOn w:val="a0"/>
    <w:link w:val="a7"/>
    <w:semiHidden/>
    <w:locked/>
    <w:rsid w:val="00817854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6"/>
    <w:semiHidden/>
    <w:locked/>
    <w:rsid w:val="00817854"/>
    <w:rPr>
      <w:rFonts w:cs="Times New Roman"/>
      <w:sz w:val="18"/>
      <w:szCs w:val="18"/>
    </w:rPr>
  </w:style>
  <w:style w:type="paragraph" w:customStyle="1" w:styleId="2">
    <w:name w:val="列出段落2"/>
    <w:basedOn w:val="a"/>
    <w:rsid w:val="00817854"/>
    <w:pPr>
      <w:ind w:firstLineChars="200" w:firstLine="420"/>
    </w:pPr>
  </w:style>
  <w:style w:type="character" w:customStyle="1" w:styleId="Char">
    <w:name w:val="纯文本 Char"/>
    <w:link w:val="a4"/>
    <w:rsid w:val="00817854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5b480af9-13e8-4d40-8f79-79b984531994</errorID>
      <errorWord>供应商应具有</errorWord>
      <group>L1_Grammar</group>
      <groupName>语法问题</groupName>
      <ability>L2_Grammar</ability>
      <abilityName>语法错误</abilityName>
      <candidateList>
        <item>供应商</item>
      </candidateList>
      <explain/>
      <paraID>35170480</paraID>
      <start>3</start>
      <end>6</end>
      <status>modified</status>
      <modifiedWord>供应商</modifiedWord>
      <trackRevisions>false</trackRevisions>
    </reviewItem>
    <reviewItem>
      <errorID>ec02f6a6-f009-45ce-bfa1-3ebda5dd96ed</errorID>
      <errorWord>责令</errorWord>
      <group>L1_Word</group>
      <groupName>字词问题</groupName>
      <ability>L2_Typo</ability>
      <abilityName>字词错误</abilityName>
      <candidateList>
        <item>的责令</item>
      </candidateList>
      <explain/>
      <paraID>35170480</paraID>
      <start>27</start>
      <end>29</end>
      <status>ignored</status>
      <modifiedWord/>
      <trackRevisions>false</trackRevisions>
    </reviewItem>
    <reviewItem>
      <errorID>ebb2ff09-af05-4db6-8001-6cd9ac3a4671</errorID>
      <errorWord>受</errorWord>
      <group>L1_Word</group>
      <groupName>字词问题</groupName>
      <ability>L2_Typo</ability>
      <abilityName>字词错误</abilityName>
      <candidateList>
        <item>受到</item>
      </candidateList>
      <explain/>
      <paraID> 1DF4892</paraID>
      <start>30</start>
      <end>32</end>
      <status>modified</status>
      <modifiedWord>受到</modifiedWord>
      <trackRevisions>false</trackRevisions>
    </reviewItem>
    <reviewItem>
      <errorID>1753691b-bb02-49b2-90d0-384f04bbec6b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 88CD5FB</paraID>
      <start>42</start>
      <end>43</end>
      <status>modified</status>
      <modifiedWord>，</modifiedWord>
      <trackRevisions>false</trackRevisions>
    </reviewItem>
    <reviewItem>
      <errorID>1d523e24-fe0b-4319-a11e-b309f4a0a02a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61C4EAFB</paraID>
      <start>0</start>
      <end>2</end>
      <status>modified</status>
      <modifiedWord>1.</modifiedWord>
      <trackRevisions>false</trackRevisions>
    </reviewItem>
    <reviewItem>
      <errorID>b9fd7363-7fbd-4eb9-bd70-57c885706e17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40411B2C</paraID>
      <start>0</start>
      <end>2</end>
      <status>modified</status>
      <modifiedWord>2.</modifiedWord>
      <trackRevisions>false</trackRevisions>
    </reviewItem>
    <reviewItem>
      <errorID>f6f1eeb9-407c-42a3-ad72-725f4e109f6f</errorID>
      <errorWord>，</errorWord>
      <group>L1_Punc</group>
      <groupName>标点问题</groupName>
      <ability>L2_Punc</ability>
      <abilityName>标点符号检查</abilityName>
      <candidateList>
        <item>、</item>
      </candidateList>
      <explain/>
      <paraID>40411B2C</paraID>
      <start>30</start>
      <end>31</end>
      <status>modified</status>
      <modifiedWord>、</modifiedWord>
      <trackRevisions>false</trackRevisions>
    </reviewItem>
    <reviewItem>
      <errorID>089974e9-1e57-4138-8516-e3d1384412af</errorID>
      <errorWord>、</errorWord>
      <group>L1_Word</group>
      <groupName>字词问题</groupName>
      <ability>L2_Typo</ability>
      <abilityName>字词错误</abilityName>
      <candidateList>
        <item>和</item>
      </candidateList>
      <explain/>
      <paraID>40411B2C</paraID>
      <start>35</start>
      <end>36</end>
      <status>modified</status>
      <modifiedWord>和</modifiedWord>
      <trackRevisions>false</trackRevisions>
    </reviewItem>
    <reviewItem>
      <errorID>754e28a9-9284-43dd-a778-f7577efd37b7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62C65DCC</paraID>
      <start>0</start>
      <end>2</end>
      <status>modified</status>
      <modifiedWord>3.</modifiedWord>
      <trackRevisions>false</trackRevisions>
    </reviewItem>
    <reviewItem>
      <errorID>717e1150-656b-4856-8166-9530076b982b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13329AE5</paraID>
      <start>0</start>
      <end>2</end>
      <status>modified</status>
      <modifiedWord>4.</modifiedWord>
      <trackRevisions>false</trackRevisions>
    </reviewItem>
    <reviewItem>
      <errorID>7a4279a5-2b90-4278-8ff7-44cea6d19e7f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66C4E41F</paraID>
      <start>0</start>
      <end>2</end>
      <status>modified</status>
      <modifiedWord>5.</modifiedWord>
      <trackRevisions>false</trackRevisions>
    </reviewItem>
    <reviewItem>
      <errorID>f634827c-7161-42fe-a0f9-fbf95ed27f11</errorID>
      <errorWord>、</errorWord>
      <group>L1_Punc</group>
      <groupName>标点问题</groupName>
      <ability>L2_Punc</ability>
      <abilityName>标点符号检查</abilityName>
      <candidateList>
        <item>，</item>
      </candidateList>
      <explain/>
      <paraID>66C4E41F</paraID>
      <start>23</start>
      <end>24</end>
      <status>modified</status>
      <modifiedWord>，</modifiedWord>
      <trackRevisions>false</trackRevisions>
    </reviewItem>
    <reviewItem>
      <errorID>b17c3224-fecd-425b-bca0-2a6276cf096f</errorID>
      <errorWord>、并</errorWord>
      <group>L1_Word</group>
      <groupName>字词问题</groupName>
      <ability>L2_Typo</ability>
      <abilityName>字词错误</abilityName>
      <candidateList>
        <item>，</item>
      </candidateList>
      <explain/>
      <paraID>66C4E41F</paraID>
      <start>35</start>
      <end>36</end>
      <status>modified</status>
      <modifiedWord>，</modifiedWord>
      <trackRevisions>false</trackRevisions>
    </reviewItem>
    <reviewItem>
      <errorID>eaed7d8c-d4fd-4792-9e3c-bdd41db2034e</errorID>
      <errorWord>发放</errorWord>
      <group>L1_Word</group>
      <groupName>字词问题</groupName>
      <ability>L2_Typo</ability>
      <abilityName>字词错误</abilityName>
      <candidateList>
        <item>为</item>
      </candidateList>
      <explain/>
      <paraID> D5BA392</paraID>
      <start>17</start>
      <end>18</end>
      <status>modified</status>
      <modifiedWord>为</modifiedWord>
      <trackRevisions>false</trackRevisions>
    </reviewItem>
    <reviewItem>
      <errorID>6be4554d-6179-4d6c-9d69-c90d71ab431d</errorID>
      <errorWord>工资</errorWord>
      <group>L1_Grammar</group>
      <groupName>语法问题</groupName>
      <ability>L2_Grammar</ability>
      <abilityName>语法错误</abilityName>
      <candidateList>
        <item>发放工资</item>
      </candidateList>
      <explain/>
      <paraID> D5BA392</paraID>
      <start>25</start>
      <end>29</end>
      <status>modified</status>
      <modifiedWord>发放工资</modifiedWord>
      <trackRevisions>false</trackRevisions>
    </reviewItem>
    <reviewItem>
      <errorID>913ceb93-8d75-4d60-8903-5a43abb5c922</errorID>
      <errorWord>、</errorWord>
      <group>L1_Punc</group>
      <groupName>标点问题</groupName>
      <ability>L2_Punc</ability>
      <abilityName>标点符号检查</abilityName>
      <candidateList>
        <item>，</item>
      </candidateList>
      <explain/>
      <paraID> D5BA392</paraID>
      <start>33</start>
      <end>34</end>
      <status>modified</status>
      <modifiedWord>，</modifiedWord>
      <trackRevisions>false</trackRevisions>
    </reviewItem>
    <reviewItem>
      <errorID>cbcd6ed7-f63f-4a72-b093-0d13f00cd82c</errorID>
      <errorWord>、</errorWord>
      <group>L1_Punc</group>
      <groupName>标点问题</groupName>
      <ability>L2_Punc</ability>
      <abilityName>标点符号检查</abilityName>
      <candidateList>
        <item>，</item>
      </candidateList>
      <explain/>
      <paraID> D5BA392</paraID>
      <start>43</start>
      <end>44</end>
      <status>modified</status>
      <modifiedWord>，</modifiedWord>
      <trackRevisions>false</trackRevisions>
    </reviewItem>
    <reviewItem>
      <errorID>dcacbb89-984f-4ebb-8e74-13c80fecf570</errorID>
      <errorWord>和业务素质的提高</errorWord>
      <group>L1_Word</group>
      <groupName>字词问题</groupName>
      <ability>L2_Typo</ability>
      <abilityName>字词错误</abilityName>
      <candidateList>
        <item>以提高业务素质</item>
      </candidateList>
      <explain/>
      <paraID> D5BA392</paraID>
      <start>50</start>
      <end>57</end>
      <status>modified</status>
      <modifiedWord>以提高业务素质</modifiedWord>
      <trackRevisions>false</trackRevisions>
    </reviewItem>
    <reviewItem>
      <errorID>a01ec375-4f05-4d83-8711-db80eb51a457</errorID>
      <errorWord>不安全隐患</errorWord>
      <group>L1_Word</group>
      <groupName>字词问题</groupName>
      <ability>L2_Typo</ability>
      <abilityName>字词错误</abilityName>
      <candidateList>
        <item>安全隐患</item>
      </candidateList>
      <explain/>
      <paraID> 4C23269</paraID>
      <start>28</start>
      <end>32</end>
      <status>modified</status>
      <modifiedWord>安全隐患</modifiedWord>
      <trackRevisions>false</trackRevisions>
    </reviewItem>
    <reviewItem>
      <errorID>c96d3b99-7868-4ee1-9214-3039ae6db413</errorID>
      <errorWord>三十天</errorWord>
      <group>L1_Other</group>
      <groupName>其他问题</groupName>
      <ability>L2_Consistency</ability>
      <abilityName>一致性检查</abilityName>
      <candidateList>
        <item>7日</item>
      </candidateList>
      <explain>数字一致性：在规定供应商更换人员的时间方面，前后表述不一致，统一为“7日”</explain>
      <paraID>42C7ABC9</paraID>
      <start>37</start>
      <end>40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BC5CCBB-A6DC-48A7-B991-ABCC13587283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236</Words>
  <Characters>1346</Characters>
  <Application>Microsoft Office Word</Application>
  <DocSecurity>0</DocSecurity>
  <Lines>11</Lines>
  <Paragraphs>3</Paragraphs>
  <ScaleCrop>false</ScaleCrop>
  <Company>kp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开平市人防应急指挥中心日常维修维护招标公告</dc:title>
  <dc:creator>Administrator</dc:creator>
  <cp:lastModifiedBy>周琳佳</cp:lastModifiedBy>
  <cp:revision>2</cp:revision>
  <cp:lastPrinted>2021-02-26T02:07:00Z</cp:lastPrinted>
  <dcterms:created xsi:type="dcterms:W3CDTF">2026-03-20T07:33:00Z</dcterms:created>
  <dcterms:modified xsi:type="dcterms:W3CDTF">2026-03-20T07:33:00Z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8A147DB01FC94500AEC1C88CB4D117F2_13</vt:lpwstr>
  </property>
  <property fmtid="{D5CDD505-2E9C-101B-9397-08002B2CF9AE}" pid="4" name="KSOTemplateDocerSaveRecord">
    <vt:lpwstr>eyJoZGlkIjoiMDZhMGI0NjY2ZWQ5YTE2NTgxNmU2MWEzNTAyMTU1NDgiLCJ1c2VySWQiOiI1NDQ5MDg5NjgifQ==</vt:lpwstr>
  </property>
</Properties>
</file>