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 w:hAnsiTheme="minorEastAsia"/>
          <w:sz w:val="20"/>
          <w:szCs w:val="20"/>
        </w:rPr>
      </w:pPr>
    </w:p>
    <w:p>
      <w:pPr>
        <w:spacing w:beforeLines="50" w:afterLines="50" w:line="360" w:lineRule="auto"/>
        <w:jc w:val="center"/>
        <w:rPr>
          <w:rFonts w:hint="eastAsia" w:ascii="方正小标宋简体" w:hAnsi="华文中宋" w:eastAsia="方正小标宋简体" w:cs="华文中宋"/>
          <w:sz w:val="32"/>
          <w:szCs w:val="32"/>
        </w:rPr>
      </w:pPr>
      <w:r>
        <w:rPr>
          <w:rFonts w:hint="eastAsia" w:ascii="方正小标宋简体" w:hAnsi="华文中宋" w:eastAsia="方正小标宋简体" w:cs="华文中宋"/>
          <w:sz w:val="32"/>
          <w:szCs w:val="32"/>
        </w:rPr>
        <w:t>个人承诺书</w:t>
      </w:r>
    </w:p>
    <w:p>
      <w:pPr>
        <w:jc w:val="center"/>
        <w:rPr>
          <w:rFonts w:ascii="方正小标宋简体" w:eastAsia="方正小标宋简体" w:hAnsiTheme="minorEastAsia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</w:rPr>
        <w:t>（身份证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件</w:t>
      </w:r>
      <w:r>
        <w:rPr>
          <w:rFonts w:hint="eastAsia" w:ascii="仿宋" w:hAnsi="仿宋" w:eastAsia="仿宋" w:cs="仿宋"/>
          <w:sz w:val="32"/>
          <w:szCs w:val="32"/>
        </w:rPr>
        <w:t>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码</w:t>
      </w:r>
      <w:r>
        <w:rPr>
          <w:rFonts w:hint="eastAsia" w:ascii="仿宋" w:hAnsi="仿宋" w:eastAsia="仿宋" w:cs="仿宋"/>
          <w:sz w:val="32"/>
          <w:szCs w:val="32"/>
        </w:rPr>
        <w:t>：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），办理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死亡销卡提清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业务。因个人原因无法提供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户口簿（关系）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</w:rPr>
        <w:t>证明，本人保证符合此业务办理条件，所述信息真实、准确、完整、有效，由此产生的一切法律责任均由本人承担。</w:t>
      </w:r>
    </w:p>
    <w:p>
      <w:pPr>
        <w:rPr>
          <w:rFonts w:ascii="仿宋" w:hAnsi="仿宋" w:eastAsia="仿宋" w:cs="仿宋"/>
          <w:sz w:val="32"/>
          <w:szCs w:val="32"/>
          <w:u w:val="single"/>
        </w:rPr>
      </w:pPr>
    </w:p>
    <w:p>
      <w:pPr>
        <w:ind w:right="480"/>
        <w:rPr>
          <w:rFonts w:ascii="仿宋" w:hAnsi="仿宋" w:eastAsia="仿宋" w:cs="仿宋"/>
          <w:sz w:val="32"/>
          <w:szCs w:val="32"/>
          <w:u w:val="single"/>
        </w:rPr>
      </w:pPr>
    </w:p>
    <w:p>
      <w:pPr>
        <w:ind w:right="480"/>
        <w:rPr>
          <w:rFonts w:ascii="仿宋" w:hAnsi="仿宋" w:eastAsia="仿宋" w:cs="仿宋"/>
          <w:sz w:val="32"/>
          <w:szCs w:val="32"/>
          <w:u w:val="single"/>
        </w:rPr>
      </w:pPr>
      <w:bookmarkStart w:id="0" w:name="_GoBack"/>
      <w:bookmarkEnd w:id="0"/>
    </w:p>
    <w:p>
      <w:pPr>
        <w:ind w:right="48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联系电话：</w:t>
      </w:r>
    </w:p>
    <w:p>
      <w:pPr>
        <w:ind w:right="480"/>
        <w:rPr>
          <w:rFonts w:ascii="仿宋" w:hAnsi="仿宋" w:eastAsia="仿宋" w:cs="仿宋"/>
          <w:sz w:val="32"/>
          <w:szCs w:val="32"/>
        </w:rPr>
      </w:pPr>
    </w:p>
    <w:p>
      <w:pPr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通讯地址：</w:t>
      </w:r>
    </w:p>
    <w:p>
      <w:pPr>
        <w:rPr>
          <w:rFonts w:ascii="仿宋" w:hAnsi="仿宋" w:eastAsia="仿宋" w:cs="仿宋"/>
          <w:sz w:val="32"/>
          <w:szCs w:val="32"/>
          <w:u w:val="single"/>
        </w:rPr>
      </w:pPr>
    </w:p>
    <w:p>
      <w:pPr>
        <w:rPr>
          <w:rFonts w:ascii="仿宋" w:hAnsi="仿宋" w:eastAsia="仿宋" w:cs="仿宋"/>
          <w:sz w:val="32"/>
          <w:szCs w:val="32"/>
          <w:u w:val="single"/>
        </w:rPr>
      </w:pPr>
    </w:p>
    <w:p>
      <w:pPr>
        <w:rPr>
          <w:rFonts w:ascii="仿宋" w:hAnsi="仿宋" w:eastAsia="仿宋" w:cs="仿宋"/>
          <w:sz w:val="32"/>
          <w:szCs w:val="32"/>
          <w:u w:val="single"/>
        </w:rPr>
      </w:pPr>
    </w:p>
    <w:p>
      <w:pPr>
        <w:ind w:firstLine="3200" w:firstLineChars="10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承诺人（签名、指印）：</w:t>
      </w:r>
    </w:p>
    <w:p>
      <w:pPr>
        <w:ind w:firstLine="8480" w:firstLineChars="2650"/>
        <w:rPr>
          <w:rFonts w:ascii="仿宋" w:hAnsi="仿宋" w:eastAsia="仿宋" w:cs="仿宋"/>
          <w:sz w:val="32"/>
          <w:szCs w:val="32"/>
        </w:rPr>
      </w:pPr>
    </w:p>
    <w:p>
      <w:pPr>
        <w:ind w:firstLine="5120" w:firstLineChars="16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年     月     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rPr>
        <w:rFonts w:hint="eastAsia" w:eastAsiaTheme="minorEastAsia"/>
        <w:lang w:val="en-US" w:eastAsia="zh-CN"/>
      </w:rPr>
    </w:pPr>
    <w:r>
      <w:rPr>
        <w:rFonts w:hint="eastAsia"/>
        <w:lang w:val="en-US" w:eastAsia="zh-CN"/>
      </w:rPr>
      <w:t>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BhZjg2MjY3ODUzOWVhZDkwYTAxZDg0NzlkMjgxY2MifQ=="/>
  </w:docVars>
  <w:rsids>
    <w:rsidRoot w:val="00B62CD8"/>
    <w:rsid w:val="00066E73"/>
    <w:rsid w:val="0037508F"/>
    <w:rsid w:val="0038089F"/>
    <w:rsid w:val="003930A3"/>
    <w:rsid w:val="00446565"/>
    <w:rsid w:val="00813011"/>
    <w:rsid w:val="008735E9"/>
    <w:rsid w:val="00890ACC"/>
    <w:rsid w:val="00966FC7"/>
    <w:rsid w:val="00B62CD8"/>
    <w:rsid w:val="00C15B2F"/>
    <w:rsid w:val="00D23FEA"/>
    <w:rsid w:val="0E7B342B"/>
    <w:rsid w:val="0E981EFA"/>
    <w:rsid w:val="1FF61C9C"/>
    <w:rsid w:val="23B502D3"/>
    <w:rsid w:val="27E32E38"/>
    <w:rsid w:val="29A43071"/>
    <w:rsid w:val="2E701CE6"/>
    <w:rsid w:val="33730503"/>
    <w:rsid w:val="33E82686"/>
    <w:rsid w:val="347A1216"/>
    <w:rsid w:val="385879D0"/>
    <w:rsid w:val="3CA04512"/>
    <w:rsid w:val="3E254F63"/>
    <w:rsid w:val="3EF8461B"/>
    <w:rsid w:val="42F9057C"/>
    <w:rsid w:val="4CA7347A"/>
    <w:rsid w:val="4D9212F7"/>
    <w:rsid w:val="4FF4754D"/>
    <w:rsid w:val="59B17B82"/>
    <w:rsid w:val="5C817D61"/>
    <w:rsid w:val="62010D2F"/>
    <w:rsid w:val="68426EEB"/>
    <w:rsid w:val="68896D5B"/>
    <w:rsid w:val="6B555BDA"/>
    <w:rsid w:val="6E281DB3"/>
    <w:rsid w:val="70A2367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119</Words>
  <Characters>119</Characters>
  <Lines>1</Lines>
  <Paragraphs>1</Paragraphs>
  <TotalTime>13</TotalTime>
  <ScaleCrop>false</ScaleCrop>
  <LinksUpToDate>false</LinksUpToDate>
  <CharactersWithSpaces>186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2020-04-22T01:18:00Z</dcterms:created>
  <dc:creator>黄司</dc:creator>
  <cp:lastModifiedBy>伍倩娴</cp:lastModifiedBy>
  <cp:lastPrinted>2023-08-17T07:36:35Z</cp:lastPrinted>
  <dcterms:modified xsi:type="dcterms:W3CDTF">2023-08-17T07:37:02Z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ribbonExt">
    <vt:lpwstr>{"WPSExtOfficeTab":{"OnGetEnabled":false,"OnGetVisible":false}}</vt:lpwstr>
  </property>
  <property fmtid="{D5CDD505-2E9C-101B-9397-08002B2CF9AE}" pid="4" name="ICV">
    <vt:lpwstr>B9FF826A0A8F45D6B43FCEDDD2B3127A</vt:lpwstr>
  </property>
</Properties>
</file>