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证明事项告知承诺书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一、基本信息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（一）申请人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证件类型：身份证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□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（二）行政机关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二、行政机关告知内容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  <w:t>（一）证明事项名称和证明内容</w:t>
      </w:r>
    </w:p>
    <w:p>
      <w:pPr>
        <w:numPr>
          <w:ilvl w:val="0"/>
          <w:numId w:val="1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下列证明事项实行告知承诺制，申请人可以自主选择是否采用告知承诺制方式办理。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（二）证明用途</w:t>
      </w:r>
    </w:p>
    <w:p>
      <w:pPr>
        <w:numPr>
          <w:ilvl w:val="0"/>
          <w:numId w:val="0"/>
        </w:num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办理：退役士兵参加两年中等职业技能培训报名</w:t>
      </w:r>
    </w:p>
    <w:p>
      <w:pPr>
        <w:numPr>
          <w:ilvl w:val="0"/>
          <w:numId w:val="2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法律法规设定依据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《退役士兵安置条例》（2011年国务院、中央军事委员会令第608号）第二十一条。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（四）承诺的效力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声请人书面承诺符合告知的条件、要求，并愿意承担不实承诺的法律责任。申请人作出承诺后，行政机关不再索要有关证明，依据申请人的承诺办理相关事项。</w:t>
      </w:r>
    </w:p>
    <w:p>
      <w:pPr>
        <w:numPr>
          <w:ilvl w:val="0"/>
          <w:numId w:val="3"/>
        </w:numPr>
        <w:ind w:firstLine="64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行政机关核查权力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对于申请人选择采用告知承诺制方式办理的证明事项，行政机关有权根据实际情况，采用书面核查、网络核验、实地调查公示核查等方式，对申请人是否符合承诺的情况进行核查。</w:t>
      </w:r>
    </w:p>
    <w:p>
      <w:pPr>
        <w:numPr>
          <w:ilvl w:val="0"/>
          <w:numId w:val="3"/>
        </w:numPr>
        <w:ind w:firstLine="640" w:firstLineChars="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不实承诺的责任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证明事项告知承诺失信行为根据《广东省社会信用条例》的有关规定实施惩戒措施。</w:t>
      </w:r>
    </w:p>
    <w:p>
      <w:pPr>
        <w:numPr>
          <w:ilvl w:val="0"/>
          <w:numId w:val="4"/>
        </w:numPr>
        <w:ind w:firstLine="64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申请人承诺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申请人现作出下列承诺：</w:t>
      </w:r>
    </w:p>
    <w:p>
      <w:pPr>
        <w:numPr>
          <w:ilvl w:val="0"/>
          <w:numId w:val="5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本人已经知晓行政机关告知的全部内容；</w:t>
      </w:r>
    </w:p>
    <w:p>
      <w:pPr>
        <w:numPr>
          <w:ilvl w:val="0"/>
          <w:numId w:val="5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本人符合行政机关告知的条件、要求，并选择对以下证明事项采用告知承诺制办理：</w:t>
      </w: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□身份证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（三）本人愿意承担不实承诺的法律责任；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（四）本人填写的告知承诺内容信息真实、准确；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（五）上述承诺是本人真实的意思表示。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申请人：（盖章）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行政机关（公章）：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>
      <w:pPr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  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firstLine="64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（本文书一式两份，行政机关与申请人各执一份）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93DCD"/>
    <w:multiLevelType w:val="singleLevel"/>
    <w:tmpl w:val="60D93DCD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0D93EBD"/>
    <w:multiLevelType w:val="singleLevel"/>
    <w:tmpl w:val="60D93EBD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D93F75"/>
    <w:multiLevelType w:val="singleLevel"/>
    <w:tmpl w:val="60D93F75"/>
    <w:lvl w:ilvl="0" w:tentative="0">
      <w:start w:val="5"/>
      <w:numFmt w:val="chineseCounting"/>
      <w:suff w:val="nothing"/>
      <w:lvlText w:val="（%1）"/>
      <w:lvlJc w:val="left"/>
    </w:lvl>
  </w:abstractNum>
  <w:abstractNum w:abstractNumId="3">
    <w:nsid w:val="60D970B5"/>
    <w:multiLevelType w:val="singleLevel"/>
    <w:tmpl w:val="60D970B5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60D97101"/>
    <w:multiLevelType w:val="singleLevel"/>
    <w:tmpl w:val="60D97101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748FC"/>
    <w:rsid w:val="0E3748FC"/>
    <w:rsid w:val="15CB2BE3"/>
    <w:rsid w:val="1906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138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2021-07-09T05:00:00Z</dcterms:created>
  <dc:creator>barzio</dc:creator>
  <cp:lastModifiedBy>周聪强</cp:lastModifiedBy>
  <dcterms:modified xsi:type="dcterms:W3CDTF">2021-12-31T07:51:36Z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